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6E" w:rsidRDefault="005F296E" w:rsidP="005F296E">
      <w:pPr>
        <w:rPr>
          <w:sz w:val="28"/>
          <w:szCs w:val="28"/>
        </w:rPr>
      </w:pPr>
    </w:p>
    <w:p w:rsidR="005F296E" w:rsidRDefault="005F296E" w:rsidP="005F296E">
      <w:pPr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8pt;margin-top:6.95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04609324" r:id="rId5"/>
        </w:object>
      </w:r>
    </w:p>
    <w:p w:rsidR="005F296E" w:rsidRDefault="005F296E" w:rsidP="005F296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5F296E" w:rsidRDefault="005F296E" w:rsidP="005F296E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5F296E" w:rsidRDefault="005F296E" w:rsidP="005F296E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5F296E" w:rsidRDefault="005F296E" w:rsidP="005F296E">
      <w:pPr>
        <w:ind w:left="-360" w:right="-81"/>
        <w:jc w:val="center"/>
      </w:pPr>
    </w:p>
    <w:p w:rsidR="005F296E" w:rsidRDefault="005F296E" w:rsidP="005F296E">
      <w:pPr>
        <w:jc w:val="center"/>
        <w:rPr>
          <w:b/>
          <w:sz w:val="36"/>
          <w:szCs w:val="36"/>
        </w:rPr>
      </w:pPr>
      <w:proofErr w:type="gramStart"/>
      <w:r w:rsidRPr="0011382F">
        <w:rPr>
          <w:b/>
          <w:sz w:val="36"/>
          <w:szCs w:val="36"/>
        </w:rPr>
        <w:t>П  О</w:t>
      </w:r>
      <w:proofErr w:type="gramEnd"/>
      <w:r w:rsidRPr="0011382F">
        <w:rPr>
          <w:b/>
          <w:sz w:val="36"/>
          <w:szCs w:val="36"/>
        </w:rPr>
        <w:t xml:space="preserve">  С  Т  А  Н  О  В  Л  Е  Н  И  Е</w:t>
      </w:r>
      <w:r w:rsidRPr="0011382F"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№105</w:t>
      </w:r>
    </w:p>
    <w:p w:rsidR="005F296E" w:rsidRDefault="005F296E" w:rsidP="005F296E">
      <w:pPr>
        <w:jc w:val="center"/>
        <w:rPr>
          <w:b/>
          <w:sz w:val="28"/>
          <w:szCs w:val="28"/>
        </w:rPr>
      </w:pPr>
    </w:p>
    <w:p w:rsidR="005F296E" w:rsidRPr="00E1296A" w:rsidRDefault="005F296E" w:rsidP="005F2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июня 2019 года</w:t>
      </w:r>
    </w:p>
    <w:p w:rsidR="005F296E" w:rsidRDefault="005F296E" w:rsidP="005F296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с. Леваши</w:t>
      </w:r>
    </w:p>
    <w:p w:rsidR="005F296E" w:rsidRDefault="005F296E" w:rsidP="005F296E">
      <w:pPr>
        <w:jc w:val="center"/>
        <w:rPr>
          <w:b/>
          <w:sz w:val="28"/>
          <w:szCs w:val="32"/>
        </w:rPr>
      </w:pPr>
    </w:p>
    <w:p w:rsidR="005F296E" w:rsidRPr="00CD1325" w:rsidRDefault="005F296E" w:rsidP="005F296E">
      <w:pPr>
        <w:jc w:val="center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(проектов нормативных правовых актов) </w:t>
      </w:r>
      <w:r>
        <w:rPr>
          <w:b/>
          <w:sz w:val="28"/>
          <w:szCs w:val="28"/>
        </w:rPr>
        <w:t>А</w:t>
      </w:r>
      <w:r w:rsidRPr="00CD1325">
        <w:rPr>
          <w:b/>
          <w:sz w:val="28"/>
          <w:szCs w:val="28"/>
        </w:rPr>
        <w:t xml:space="preserve">дминистрацией муниципального </w:t>
      </w:r>
      <w:r>
        <w:rPr>
          <w:b/>
          <w:sz w:val="28"/>
          <w:szCs w:val="28"/>
        </w:rPr>
        <w:t>района</w:t>
      </w:r>
      <w:r w:rsidRPr="00CD1325">
        <w:rPr>
          <w:b/>
          <w:sz w:val="28"/>
          <w:szCs w:val="28"/>
          <w:shd w:val="clear" w:color="auto" w:fill="FFFFFF"/>
        </w:rPr>
        <w:t xml:space="preserve"> «</w:t>
      </w:r>
      <w:r>
        <w:rPr>
          <w:b/>
          <w:sz w:val="28"/>
          <w:szCs w:val="28"/>
          <w:shd w:val="clear" w:color="auto" w:fill="FFFFFF"/>
        </w:rPr>
        <w:t>Левашинский район</w:t>
      </w:r>
      <w:r w:rsidRPr="00CD1325">
        <w:rPr>
          <w:b/>
          <w:sz w:val="28"/>
          <w:szCs w:val="28"/>
          <w:shd w:val="clear" w:color="auto" w:fill="FFFFFF"/>
        </w:rPr>
        <w:t xml:space="preserve">» </w:t>
      </w: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Pr="00FE50EA" w:rsidRDefault="005F296E" w:rsidP="005F29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0487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17.07.2009г. №</w:t>
      </w:r>
      <w:r w:rsidRPr="00130487">
        <w:rPr>
          <w:sz w:val="28"/>
          <w:szCs w:val="28"/>
        </w:rPr>
        <w:t xml:space="preserve">172-ФЗ «Об антикоррупционной экспертизе нормативных правовых актов и проектов нормативных актов» в целях выявления в проектах муниципальных нормативных правовых актов, разработанных </w:t>
      </w:r>
      <w:r>
        <w:rPr>
          <w:sz w:val="28"/>
          <w:szCs w:val="28"/>
        </w:rPr>
        <w:t>Администрацией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муниципального района</w:t>
      </w:r>
      <w:r w:rsidRPr="00412CE7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Левашинский район» и принятых </w:t>
      </w:r>
      <w:r w:rsidRPr="00130487">
        <w:rPr>
          <w:sz w:val="28"/>
          <w:szCs w:val="28"/>
        </w:rPr>
        <w:t>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130487">
        <w:rPr>
          <w:sz w:val="28"/>
          <w:szCs w:val="28"/>
        </w:rPr>
        <w:t>коррупциоге</w:t>
      </w:r>
      <w:r>
        <w:rPr>
          <w:sz w:val="28"/>
          <w:szCs w:val="28"/>
        </w:rPr>
        <w:t>нных факторов, предусмотренных п</w:t>
      </w:r>
      <w:r w:rsidRPr="00130487">
        <w:rPr>
          <w:sz w:val="28"/>
          <w:szCs w:val="28"/>
        </w:rPr>
        <w:t>остановлением Правительства Российской Федерации от 26.02.2010 №96</w:t>
      </w:r>
      <w:r>
        <w:rPr>
          <w:sz w:val="28"/>
          <w:szCs w:val="28"/>
        </w:rPr>
        <w:t xml:space="preserve">              </w:t>
      </w:r>
      <w:r w:rsidRPr="00130487">
        <w:rPr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F6115A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6115A">
        <w:rPr>
          <w:b/>
          <w:sz w:val="28"/>
          <w:szCs w:val="28"/>
        </w:rPr>
        <w:t>ю:</w:t>
      </w:r>
    </w:p>
    <w:p w:rsidR="005F296E" w:rsidRPr="00130487" w:rsidRDefault="005F296E" w:rsidP="005F2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0487">
        <w:rPr>
          <w:sz w:val="28"/>
          <w:szCs w:val="28"/>
        </w:rPr>
        <w:t>1. Утвердить настоящий порядок проведения антикоррупционной экспертизы нормативных правовых актов</w:t>
      </w:r>
      <w:r>
        <w:rPr>
          <w:sz w:val="28"/>
          <w:szCs w:val="28"/>
        </w:rPr>
        <w:t xml:space="preserve"> (проектов нормативных правовых актов)</w:t>
      </w:r>
      <w:r w:rsidRPr="000D32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D3263">
        <w:rPr>
          <w:sz w:val="28"/>
          <w:szCs w:val="28"/>
        </w:rPr>
        <w:t xml:space="preserve">дминистрацией муниципального </w:t>
      </w:r>
      <w:r>
        <w:rPr>
          <w:sz w:val="28"/>
          <w:szCs w:val="28"/>
        </w:rPr>
        <w:t>района</w:t>
      </w:r>
      <w:r w:rsidRPr="000D3263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Левашинский район</w:t>
      </w:r>
      <w:r w:rsidRPr="000D326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согласно приложению</w:t>
      </w:r>
      <w:r w:rsidRPr="00130487">
        <w:rPr>
          <w:sz w:val="28"/>
          <w:szCs w:val="28"/>
        </w:rPr>
        <w:t>.</w:t>
      </w:r>
    </w:p>
    <w:p w:rsidR="005F296E" w:rsidRPr="00130487" w:rsidRDefault="005F296E" w:rsidP="005F2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487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5F296E" w:rsidRPr="00130487" w:rsidRDefault="005F296E" w:rsidP="005F2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48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F296E" w:rsidRPr="00130487" w:rsidRDefault="005F296E" w:rsidP="005F2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487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 на начальника юридического отдела Ибрагимова М.М</w:t>
      </w:r>
      <w:r w:rsidRPr="00130487">
        <w:rPr>
          <w:sz w:val="28"/>
          <w:szCs w:val="28"/>
        </w:rPr>
        <w:t>.</w:t>
      </w: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296E" w:rsidRDefault="005F296E" w:rsidP="005F2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5F296E" w:rsidRDefault="005F296E" w:rsidP="005F296E">
      <w:pPr>
        <w:jc w:val="both"/>
        <w:rPr>
          <w:b/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jc w:val="both"/>
        <w:rPr>
          <w:sz w:val="28"/>
          <w:szCs w:val="28"/>
        </w:rPr>
      </w:pPr>
    </w:p>
    <w:p w:rsidR="005F296E" w:rsidRDefault="005F296E" w:rsidP="005F296E">
      <w:pPr>
        <w:widowControl w:val="0"/>
        <w:autoSpaceDE w:val="0"/>
        <w:autoSpaceDN w:val="0"/>
        <w:rPr>
          <w:sz w:val="28"/>
          <w:szCs w:val="28"/>
        </w:rPr>
      </w:pPr>
    </w:p>
    <w:p w:rsidR="005F296E" w:rsidRPr="00E1296A" w:rsidRDefault="005F296E" w:rsidP="005F296E">
      <w:pPr>
        <w:widowControl w:val="0"/>
        <w:autoSpaceDE w:val="0"/>
        <w:autoSpaceDN w:val="0"/>
        <w:ind w:firstLine="4962"/>
        <w:jc w:val="center"/>
        <w:rPr>
          <w:sz w:val="28"/>
          <w:szCs w:val="28"/>
        </w:rPr>
      </w:pPr>
      <w:r w:rsidRPr="00E1296A">
        <w:rPr>
          <w:sz w:val="28"/>
          <w:szCs w:val="28"/>
        </w:rPr>
        <w:t>Приложение</w:t>
      </w:r>
    </w:p>
    <w:p w:rsidR="005F296E" w:rsidRPr="00E1296A" w:rsidRDefault="005F296E" w:rsidP="005F296E">
      <w:pPr>
        <w:widowControl w:val="0"/>
        <w:autoSpaceDE w:val="0"/>
        <w:autoSpaceDN w:val="0"/>
        <w:ind w:firstLine="4962"/>
        <w:jc w:val="center"/>
        <w:rPr>
          <w:sz w:val="28"/>
          <w:szCs w:val="28"/>
        </w:rPr>
      </w:pPr>
      <w:r w:rsidRPr="00E1296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главы </w:t>
      </w:r>
      <w:r w:rsidRPr="00E1296A">
        <w:rPr>
          <w:sz w:val="28"/>
          <w:szCs w:val="28"/>
        </w:rPr>
        <w:t>Администрации</w:t>
      </w:r>
    </w:p>
    <w:p w:rsidR="005F296E" w:rsidRPr="00E1296A" w:rsidRDefault="005F296E" w:rsidP="005F296E">
      <w:pPr>
        <w:widowControl w:val="0"/>
        <w:autoSpaceDE w:val="0"/>
        <w:autoSpaceDN w:val="0"/>
        <w:ind w:firstLine="4962"/>
        <w:jc w:val="center"/>
        <w:rPr>
          <w:sz w:val="28"/>
          <w:szCs w:val="28"/>
        </w:rPr>
      </w:pPr>
      <w:r w:rsidRPr="00E1296A">
        <w:rPr>
          <w:sz w:val="28"/>
          <w:szCs w:val="28"/>
        </w:rPr>
        <w:t>МР «Левашинский район»</w:t>
      </w:r>
    </w:p>
    <w:p w:rsidR="005F296E" w:rsidRPr="00E1296A" w:rsidRDefault="005F296E" w:rsidP="005F296E">
      <w:pPr>
        <w:widowControl w:val="0"/>
        <w:autoSpaceDE w:val="0"/>
        <w:autoSpaceDN w:val="0"/>
        <w:ind w:firstLine="4962"/>
        <w:jc w:val="center"/>
        <w:rPr>
          <w:sz w:val="28"/>
          <w:szCs w:val="28"/>
        </w:rPr>
      </w:pPr>
      <w:r w:rsidRPr="00E1296A">
        <w:rPr>
          <w:sz w:val="28"/>
          <w:szCs w:val="28"/>
        </w:rPr>
        <w:t>от 18 июня 2020г</w:t>
      </w:r>
      <w:r>
        <w:rPr>
          <w:sz w:val="28"/>
          <w:szCs w:val="28"/>
        </w:rPr>
        <w:t>.</w:t>
      </w:r>
      <w:r w:rsidRPr="00E1296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296A">
        <w:rPr>
          <w:sz w:val="28"/>
          <w:szCs w:val="28"/>
        </w:rPr>
        <w:t>105</w:t>
      </w:r>
    </w:p>
    <w:p w:rsidR="005F296E" w:rsidRDefault="005F296E" w:rsidP="005F29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F296E" w:rsidRDefault="005F296E" w:rsidP="005F2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F296E" w:rsidRPr="00F82742" w:rsidRDefault="005F296E" w:rsidP="005F29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2742">
        <w:rPr>
          <w:b/>
          <w:sz w:val="28"/>
          <w:szCs w:val="28"/>
        </w:rPr>
        <w:t>Порядок</w:t>
      </w:r>
    </w:p>
    <w:p w:rsidR="005F296E" w:rsidRPr="00F82742" w:rsidRDefault="005F296E" w:rsidP="005F296E">
      <w:pPr>
        <w:jc w:val="center"/>
        <w:rPr>
          <w:b/>
          <w:sz w:val="28"/>
          <w:szCs w:val="28"/>
        </w:rPr>
      </w:pPr>
      <w:r w:rsidRPr="00F82742">
        <w:rPr>
          <w:b/>
          <w:sz w:val="28"/>
          <w:szCs w:val="28"/>
        </w:rPr>
        <w:t>проведения антикоррупционной экспертизы нормативных правовых актов (проектов нормативных правовых актов) муниципального района</w:t>
      </w:r>
      <w:r w:rsidRPr="00F82742">
        <w:rPr>
          <w:b/>
          <w:sz w:val="28"/>
          <w:szCs w:val="28"/>
          <w:shd w:val="clear" w:color="auto" w:fill="FFFFFF"/>
        </w:rPr>
        <w:t xml:space="preserve"> «Левашинский район»</w:t>
      </w:r>
    </w:p>
    <w:p w:rsidR="005F296E" w:rsidRPr="00F82742" w:rsidRDefault="005F296E" w:rsidP="005F296E">
      <w:pPr>
        <w:autoSpaceDE w:val="0"/>
        <w:autoSpaceDN w:val="0"/>
        <w:adjustRightInd w:val="0"/>
        <w:spacing w:line="276" w:lineRule="auto"/>
        <w:outlineLvl w:val="1"/>
        <w:rPr>
          <w:rFonts w:eastAsia="Calibri"/>
          <w:b/>
          <w:sz w:val="28"/>
          <w:szCs w:val="28"/>
        </w:rPr>
      </w:pPr>
      <w:bookmarkStart w:id="1" w:name="Par38"/>
      <w:bookmarkEnd w:id="1"/>
    </w:p>
    <w:p w:rsidR="005F296E" w:rsidRPr="00F82742" w:rsidRDefault="005F296E" w:rsidP="005F29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F82742">
        <w:rPr>
          <w:rFonts w:eastAsia="Calibri"/>
          <w:b/>
          <w:sz w:val="28"/>
          <w:szCs w:val="28"/>
        </w:rPr>
        <w:t>1. Общие положения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1.1. Настоящий Порядок разработан на основании Федерального </w:t>
      </w:r>
      <w:hyperlink r:id="rId6" w:history="1">
        <w:r w:rsidRPr="0089305B">
          <w:rPr>
            <w:rFonts w:eastAsia="Calibri"/>
            <w:color w:val="000000"/>
            <w:sz w:val="28"/>
            <w:szCs w:val="28"/>
          </w:rPr>
          <w:t>закона</w:t>
        </w:r>
      </w:hyperlink>
      <w:r w:rsidRPr="0089305B">
        <w:rPr>
          <w:rFonts w:eastAsia="Calibri"/>
          <w:sz w:val="28"/>
          <w:szCs w:val="28"/>
        </w:rPr>
        <w:t xml:space="preserve"> от 17.07.2009 </w:t>
      </w:r>
      <w:r>
        <w:rPr>
          <w:rFonts w:eastAsia="Calibri"/>
          <w:sz w:val="28"/>
          <w:szCs w:val="28"/>
        </w:rPr>
        <w:t>№ 172-ФЗ «</w:t>
      </w:r>
      <w:r w:rsidRPr="0089305B">
        <w:rPr>
          <w:rFonts w:eastAsia="Calibri"/>
          <w:sz w:val="28"/>
          <w:szCs w:val="28"/>
        </w:rPr>
        <w:t>Об антикоррупционной экспертизе нормативных правовых акт</w:t>
      </w:r>
      <w:r>
        <w:rPr>
          <w:rFonts w:eastAsia="Calibri"/>
          <w:sz w:val="28"/>
          <w:szCs w:val="28"/>
        </w:rPr>
        <w:t xml:space="preserve">ов и проектов нормативных актов» (далее - </w:t>
      </w:r>
      <w:r>
        <w:rPr>
          <w:sz w:val="28"/>
          <w:szCs w:val="28"/>
        </w:rPr>
        <w:t>Федеральный закон от 17.07.2009 № 172-ФЗ)</w:t>
      </w:r>
      <w:r w:rsidRPr="0089305B">
        <w:rPr>
          <w:rFonts w:eastAsia="Calibri"/>
          <w:sz w:val="28"/>
          <w:szCs w:val="28"/>
        </w:rPr>
        <w:t xml:space="preserve"> в целях выявления в муниципальных нормативных правовых актах </w:t>
      </w:r>
      <w:r>
        <w:rPr>
          <w:sz w:val="28"/>
          <w:szCs w:val="28"/>
        </w:rPr>
        <w:t>муниципального района</w:t>
      </w:r>
      <w:r w:rsidRPr="00412CE7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Левашинский район» </w:t>
      </w:r>
      <w:r w:rsidRPr="0089305B">
        <w:rPr>
          <w:rFonts w:eastAsia="Calibri"/>
          <w:sz w:val="28"/>
          <w:szCs w:val="28"/>
        </w:rPr>
        <w:t>(далее - Администрация), в проектах муниципальных нормативных правовых актов, разработанных Администрацией, коррупциогенных факторов и их последующего устранения и определяет правила проведения антикоррупционной экспертизы, в том числе независимой, муниципальных нормативных правовых актов Администрации, а также проектов муниципальных нормативных правовых актов, разработанных Администрацией.</w:t>
      </w:r>
    </w:p>
    <w:p w:rsidR="005F296E" w:rsidRPr="00963DE4" w:rsidRDefault="005F296E" w:rsidP="005F296E">
      <w:pPr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1.2. </w:t>
      </w:r>
      <w:proofErr w:type="spellStart"/>
      <w:r w:rsidRPr="0089305B">
        <w:rPr>
          <w:rFonts w:eastAsia="Calibri"/>
          <w:sz w:val="28"/>
          <w:szCs w:val="28"/>
        </w:rPr>
        <w:t>Коррупциогенными</w:t>
      </w:r>
      <w:proofErr w:type="spellEnd"/>
      <w:r w:rsidRPr="0089305B">
        <w:rPr>
          <w:rFonts w:eastAsia="Calibri"/>
          <w:sz w:val="28"/>
          <w:szCs w:val="28"/>
        </w:rPr>
        <w:t xml:space="preserve"> факторами являются</w:t>
      </w:r>
      <w:r w:rsidRPr="00D87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17.07.2009 № 172-ФЗ </w:t>
      </w:r>
      <w:r w:rsidRPr="00963DE4">
        <w:rPr>
          <w:rFonts w:eastAsia="Calibri"/>
          <w:sz w:val="28"/>
          <w:szCs w:val="28"/>
        </w:rPr>
        <w:t xml:space="preserve">положения муниципальных нормативных правовых актов Администрации и их проектов, </w:t>
      </w:r>
      <w:r w:rsidRPr="00963DE4">
        <w:rPr>
          <w:sz w:val="28"/>
          <w:szCs w:val="28"/>
        </w:rPr>
        <w:t xml:space="preserve">устанавливающие для </w:t>
      </w:r>
      <w:proofErr w:type="spellStart"/>
      <w:r w:rsidRPr="00963DE4">
        <w:rPr>
          <w:sz w:val="28"/>
          <w:szCs w:val="28"/>
        </w:rPr>
        <w:t>правоприменителя</w:t>
      </w:r>
      <w:proofErr w:type="spellEnd"/>
      <w:r w:rsidRPr="00963DE4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1.3. Выявление в муниципальных нормативных правовых актах Администрации (их проектах) коррупциогенных факторов осуществляется по результатам проведения антикоррупционной экспертизы.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1.4. Антикоррупционная экспертиза проводится в отношении:</w:t>
      </w:r>
    </w:p>
    <w:p w:rsidR="005F296E" w:rsidRPr="0089305B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9305B">
        <w:rPr>
          <w:rFonts w:eastAsia="Calibri"/>
          <w:sz w:val="28"/>
          <w:szCs w:val="28"/>
        </w:rPr>
        <w:t>а) всех действующих муниципальных нормативных правовых актов Администрации;</w:t>
      </w:r>
    </w:p>
    <w:p w:rsidR="005F296E" w:rsidRPr="0089305B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9305B">
        <w:rPr>
          <w:rFonts w:eastAsia="Calibri"/>
          <w:sz w:val="28"/>
          <w:szCs w:val="28"/>
        </w:rPr>
        <w:t>б) проектов муниципальных нормативных правовых актов Администрации (далее - проект акта), как разрабатываемых Администрацией, так и вносимых в Администрацию в порядке правотворческой инициативы.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1.5. </w:t>
      </w:r>
      <w:r w:rsidRPr="0089305B">
        <w:rPr>
          <w:rFonts w:eastAsia="Calibri"/>
          <w:sz w:val="28"/>
          <w:szCs w:val="28"/>
        </w:rPr>
        <w:t xml:space="preserve">Антикоррупционная экспертиза в соответствии с настоящим Порядком осуществляется Администрацией согласно </w:t>
      </w:r>
      <w:hyperlink r:id="rId7" w:history="1">
        <w:r w:rsidRPr="0089305B">
          <w:rPr>
            <w:rFonts w:eastAsia="Calibri"/>
            <w:color w:val="000000"/>
            <w:sz w:val="28"/>
            <w:szCs w:val="28"/>
          </w:rPr>
          <w:t>методике</w:t>
        </w:r>
      </w:hyperlink>
      <w:r w:rsidRPr="0089305B">
        <w:rPr>
          <w:rFonts w:eastAsia="Calibri"/>
          <w:color w:val="000000"/>
          <w:sz w:val="28"/>
          <w:szCs w:val="28"/>
        </w:rPr>
        <w:t>,</w:t>
      </w:r>
      <w:r w:rsidRPr="0089305B">
        <w:rPr>
          <w:rFonts w:eastAsia="Calibri"/>
          <w:sz w:val="28"/>
          <w:szCs w:val="28"/>
        </w:rPr>
        <w:t xml:space="preserve"> определенной постановлением Правительства Российской Федерации от 26.02.2010 </w:t>
      </w:r>
      <w:r>
        <w:rPr>
          <w:rFonts w:eastAsia="Calibri"/>
          <w:sz w:val="28"/>
          <w:szCs w:val="28"/>
        </w:rPr>
        <w:t xml:space="preserve">№ </w:t>
      </w:r>
      <w:r w:rsidRPr="0089305B">
        <w:rPr>
          <w:rFonts w:eastAsia="Calibri"/>
          <w:sz w:val="28"/>
          <w:szCs w:val="28"/>
        </w:rPr>
        <w:t>96.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1.6. Содержание терминов, применяемых в настоящем Порядке, определяется в соответствии с действующим законодательством.</w:t>
      </w:r>
    </w:p>
    <w:p w:rsidR="005F296E" w:rsidRPr="0089305B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Термины «</w:t>
      </w:r>
      <w:r w:rsidRPr="0089305B">
        <w:rPr>
          <w:rFonts w:eastAsia="Calibri"/>
          <w:sz w:val="28"/>
          <w:szCs w:val="28"/>
        </w:rPr>
        <w:t>антикоррупционная экс</w:t>
      </w:r>
      <w:r>
        <w:rPr>
          <w:rFonts w:eastAsia="Calibri"/>
          <w:sz w:val="28"/>
          <w:szCs w:val="28"/>
        </w:rPr>
        <w:t xml:space="preserve">пертиза» и «экспертиза на </w:t>
      </w:r>
      <w:proofErr w:type="spellStart"/>
      <w:r>
        <w:rPr>
          <w:rFonts w:eastAsia="Calibri"/>
          <w:sz w:val="28"/>
          <w:szCs w:val="28"/>
        </w:rPr>
        <w:t>коррупциогенность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Pr="0089305B">
        <w:rPr>
          <w:rFonts w:eastAsia="Calibri"/>
          <w:sz w:val="28"/>
          <w:szCs w:val="28"/>
        </w:rPr>
        <w:t>используются в настоящем Порядке как равнозначные.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1664BC" w:rsidRDefault="005F296E" w:rsidP="005F29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664BC">
        <w:rPr>
          <w:rFonts w:eastAsia="Calibri"/>
          <w:b/>
          <w:sz w:val="28"/>
          <w:szCs w:val="28"/>
        </w:rPr>
        <w:t>2. Антикоррупционная экспертиза муниципальных</w:t>
      </w:r>
    </w:p>
    <w:p w:rsidR="005F296E" w:rsidRPr="001664BC" w:rsidRDefault="005F296E" w:rsidP="005F29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664BC">
        <w:rPr>
          <w:rFonts w:eastAsia="Calibri"/>
          <w:b/>
          <w:sz w:val="28"/>
          <w:szCs w:val="28"/>
        </w:rPr>
        <w:t>нормативных правовых актов Администрации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2.1. В целях настоящего Порядка под муниципальным нормативным правовым актом Администрации понимается оформленный в виде постановления Администрации муниципальный правовой акт, содержащий общеобязательные правила поведения, т.е. нормы права, распространяющие свое действие на неопределенный круг лиц и рассчитанные на неоднократное применение.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2.2. Антикоррупционная экспертиза муниципальных нормативных правовых актов осуществляется на постоянной основе </w:t>
      </w:r>
      <w:r>
        <w:rPr>
          <w:rFonts w:eastAsia="Calibri"/>
          <w:sz w:val="28"/>
          <w:szCs w:val="28"/>
        </w:rPr>
        <w:t xml:space="preserve">юридическим отделом </w:t>
      </w:r>
      <w:r w:rsidRPr="0089305B">
        <w:rPr>
          <w:rFonts w:eastAsia="Calibri"/>
          <w:sz w:val="28"/>
          <w:szCs w:val="28"/>
        </w:rPr>
        <w:t>Администрации.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2.3. Экспертиза на </w:t>
      </w:r>
      <w:proofErr w:type="spellStart"/>
      <w:r w:rsidRPr="0089305B">
        <w:rPr>
          <w:rFonts w:eastAsia="Calibri"/>
          <w:sz w:val="28"/>
          <w:szCs w:val="28"/>
        </w:rPr>
        <w:t>коррупциогенность</w:t>
      </w:r>
      <w:proofErr w:type="spellEnd"/>
      <w:r w:rsidRPr="0089305B">
        <w:rPr>
          <w:rFonts w:eastAsia="Calibri"/>
          <w:sz w:val="28"/>
          <w:szCs w:val="28"/>
        </w:rPr>
        <w:t xml:space="preserve"> муниципальных нормативных правовых актов Администрации осуществляется при проведении их правовой экспертизы и мониторинге их применения.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2.4. Срок проведения экспертизы на </w:t>
      </w:r>
      <w:proofErr w:type="spellStart"/>
      <w:r w:rsidRPr="0089305B">
        <w:rPr>
          <w:rFonts w:eastAsia="Calibri"/>
          <w:sz w:val="28"/>
          <w:szCs w:val="28"/>
        </w:rPr>
        <w:t>коррупциогенность</w:t>
      </w:r>
      <w:proofErr w:type="spellEnd"/>
      <w:r w:rsidRPr="0089305B">
        <w:rPr>
          <w:rFonts w:eastAsia="Calibri"/>
          <w:sz w:val="28"/>
          <w:szCs w:val="28"/>
        </w:rPr>
        <w:t xml:space="preserve"> одного муниципального нормативного правового акта не может превышать </w:t>
      </w:r>
      <w:r>
        <w:rPr>
          <w:rFonts w:eastAsia="Calibri"/>
          <w:sz w:val="28"/>
          <w:szCs w:val="28"/>
        </w:rPr>
        <w:t>5</w:t>
      </w:r>
      <w:r w:rsidRPr="0089305B">
        <w:rPr>
          <w:rFonts w:eastAsia="Calibri"/>
          <w:sz w:val="28"/>
          <w:szCs w:val="28"/>
        </w:rPr>
        <w:t xml:space="preserve"> календарных дней.</w:t>
      </w:r>
    </w:p>
    <w:p w:rsidR="005F296E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9305B">
        <w:rPr>
          <w:rFonts w:eastAsia="Calibri"/>
          <w:sz w:val="28"/>
          <w:szCs w:val="28"/>
        </w:rPr>
        <w:t>В исключительных случаях, связанных, в частности, с большим объемом подлежащего экспертизе муниципального норма</w:t>
      </w:r>
      <w:r>
        <w:rPr>
          <w:rFonts w:eastAsia="Calibri"/>
          <w:sz w:val="28"/>
          <w:szCs w:val="28"/>
        </w:rPr>
        <w:t xml:space="preserve">тивного правового акта и (или) </w:t>
      </w:r>
      <w:r w:rsidRPr="0089305B">
        <w:rPr>
          <w:rFonts w:eastAsia="Calibri"/>
          <w:sz w:val="28"/>
          <w:szCs w:val="28"/>
        </w:rPr>
        <w:t>по решению Главы Администрации или лица, его замещающего, срок проведения экспертизы может быть продл</w:t>
      </w:r>
      <w:r>
        <w:rPr>
          <w:rFonts w:eastAsia="Calibri"/>
          <w:sz w:val="28"/>
          <w:szCs w:val="28"/>
        </w:rPr>
        <w:t>ен, но не более чем на 5 календарных дня</w:t>
      </w:r>
      <w:r w:rsidRPr="0089305B">
        <w:rPr>
          <w:rFonts w:eastAsia="Calibri"/>
          <w:sz w:val="28"/>
          <w:szCs w:val="28"/>
        </w:rPr>
        <w:t>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2.5.   Муниципальные нормативные</w:t>
      </w:r>
      <w:r w:rsidRPr="0089305B">
        <w:rPr>
          <w:rFonts w:eastAsia="Calibri"/>
          <w:sz w:val="28"/>
          <w:szCs w:val="28"/>
        </w:rPr>
        <w:t xml:space="preserve"> правовы</w:t>
      </w:r>
      <w:r>
        <w:rPr>
          <w:rFonts w:eastAsia="Calibri"/>
          <w:sz w:val="28"/>
          <w:szCs w:val="28"/>
        </w:rPr>
        <w:t>е</w:t>
      </w:r>
      <w:r w:rsidRPr="0089305B">
        <w:rPr>
          <w:rFonts w:eastAsia="Calibri"/>
          <w:sz w:val="28"/>
          <w:szCs w:val="28"/>
        </w:rPr>
        <w:t xml:space="preserve"> акт</w:t>
      </w:r>
      <w:r>
        <w:rPr>
          <w:rFonts w:eastAsia="Calibri"/>
          <w:sz w:val="28"/>
          <w:szCs w:val="28"/>
        </w:rPr>
        <w:t>ы</w:t>
      </w:r>
      <w:r w:rsidRPr="0089305B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и их проекты заблаговременно направляются в прокуратуру для проведения антикоррупционной экспертизы.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Проекты муниципальных нормативных</w:t>
      </w:r>
      <w:r w:rsidRPr="0089305B">
        <w:rPr>
          <w:rFonts w:eastAsia="Calibri"/>
          <w:sz w:val="28"/>
          <w:szCs w:val="28"/>
        </w:rPr>
        <w:t xml:space="preserve"> правовы</w:t>
      </w:r>
      <w:r>
        <w:rPr>
          <w:rFonts w:eastAsia="Calibri"/>
          <w:sz w:val="28"/>
          <w:szCs w:val="28"/>
        </w:rPr>
        <w:t>х</w:t>
      </w:r>
      <w:r w:rsidRPr="0089305B">
        <w:rPr>
          <w:rFonts w:eastAsia="Calibri"/>
          <w:sz w:val="28"/>
          <w:szCs w:val="28"/>
        </w:rPr>
        <w:t xml:space="preserve"> акт</w:t>
      </w:r>
      <w:r>
        <w:rPr>
          <w:rFonts w:eastAsia="Calibri"/>
          <w:sz w:val="28"/>
          <w:szCs w:val="28"/>
        </w:rPr>
        <w:t>ов направляются в прокуратуру не менее чем за 5 дней до принятия, а принятые муниципальные нормативные</w:t>
      </w:r>
      <w:r w:rsidRPr="0089305B">
        <w:rPr>
          <w:rFonts w:eastAsia="Calibri"/>
          <w:sz w:val="28"/>
          <w:szCs w:val="28"/>
        </w:rPr>
        <w:t xml:space="preserve"> правовы</w:t>
      </w:r>
      <w:r>
        <w:rPr>
          <w:rFonts w:eastAsia="Calibri"/>
          <w:sz w:val="28"/>
          <w:szCs w:val="28"/>
        </w:rPr>
        <w:t>е акты незамедлительно.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Default="005F296E" w:rsidP="005F296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5F296E" w:rsidRPr="001A0BE7" w:rsidRDefault="005F296E" w:rsidP="005F29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A0BE7">
        <w:rPr>
          <w:rFonts w:eastAsia="Calibri"/>
          <w:b/>
          <w:sz w:val="28"/>
          <w:szCs w:val="28"/>
        </w:rPr>
        <w:t>3. Антикоррупционная экспертиза проектов</w:t>
      </w:r>
    </w:p>
    <w:p w:rsidR="005F296E" w:rsidRPr="00FE50EA" w:rsidRDefault="005F296E" w:rsidP="005F29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A0BE7">
        <w:rPr>
          <w:rFonts w:eastAsia="Calibri"/>
          <w:b/>
          <w:sz w:val="28"/>
          <w:szCs w:val="28"/>
        </w:rPr>
        <w:t>муниципальных нормативных правовых актов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3.1. Антикоррупционная </w:t>
      </w:r>
      <w:r>
        <w:rPr>
          <w:rFonts w:eastAsia="Calibri"/>
          <w:sz w:val="28"/>
          <w:szCs w:val="28"/>
        </w:rPr>
        <w:t>экспертиза</w:t>
      </w:r>
      <w:r w:rsidRPr="0089305B">
        <w:rPr>
          <w:rFonts w:eastAsia="Calibri"/>
          <w:sz w:val="28"/>
          <w:szCs w:val="28"/>
        </w:rPr>
        <w:t xml:space="preserve"> проектов нормативных правовых актов, разрабатываемых Администрацией, проводится в отношении проектов постановлений Администрации.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3.2. Для целей настоящего Порядка под проектом муниципального нормативного правового акта понимается проект акта, содержащего проекты общеобязательных правил поведения, т.е. проекты норм права, распространяющих свое действие на неопределенный круг лиц и рассчитанных на неоднократное применение.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3.3. Подготовленный и завизированный разработчиком проект акта поступает в </w:t>
      </w:r>
      <w:r>
        <w:rPr>
          <w:rFonts w:eastAsia="Calibri"/>
          <w:sz w:val="28"/>
          <w:szCs w:val="28"/>
        </w:rPr>
        <w:t>юридический</w:t>
      </w:r>
      <w:r w:rsidRPr="0089305B">
        <w:rPr>
          <w:rFonts w:eastAsia="Calibri"/>
          <w:sz w:val="28"/>
          <w:szCs w:val="28"/>
        </w:rPr>
        <w:t xml:space="preserve"> отдел Ад</w:t>
      </w:r>
      <w:r>
        <w:rPr>
          <w:rFonts w:eastAsia="Calibri"/>
          <w:sz w:val="28"/>
          <w:szCs w:val="28"/>
        </w:rPr>
        <w:t>министрации, который в течение 5</w:t>
      </w:r>
      <w:r w:rsidRPr="0089305B">
        <w:rPr>
          <w:rFonts w:eastAsia="Calibri"/>
          <w:sz w:val="28"/>
          <w:szCs w:val="28"/>
        </w:rPr>
        <w:t xml:space="preserve"> календарных дней со дня поступления проекта акта проводит его антикоррупционную экспертизу.</w:t>
      </w:r>
    </w:p>
    <w:p w:rsidR="005F296E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89305B">
        <w:rPr>
          <w:rFonts w:eastAsia="Calibri"/>
          <w:sz w:val="28"/>
          <w:szCs w:val="28"/>
        </w:rPr>
        <w:t>В исключительных случаях, связанных, в частности, с большим объемом проекта акта и по решению Главы Администрации или лица, его замещающего, срок проведения экспертизы может быть продл</w:t>
      </w:r>
      <w:r>
        <w:rPr>
          <w:rFonts w:eastAsia="Calibri"/>
          <w:sz w:val="28"/>
          <w:szCs w:val="28"/>
        </w:rPr>
        <w:t>ен, но не более чем на 5 календарных дня</w:t>
      </w:r>
      <w:r w:rsidRPr="0089305B">
        <w:rPr>
          <w:rFonts w:eastAsia="Calibri"/>
          <w:sz w:val="28"/>
          <w:szCs w:val="28"/>
        </w:rPr>
        <w:t>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1A0BE7" w:rsidRDefault="005F296E" w:rsidP="005F29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A0BE7">
        <w:rPr>
          <w:rFonts w:eastAsia="Calibri"/>
          <w:b/>
          <w:sz w:val="28"/>
          <w:szCs w:val="28"/>
        </w:rPr>
        <w:t>4. Оформление результатов антикоррупционной экспертизы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4.1. По результатам проведения антикоррупционной экспертизы муниципального нормативного правового акта или проекта акта </w:t>
      </w:r>
      <w:r>
        <w:rPr>
          <w:rFonts w:eastAsia="Calibri"/>
          <w:sz w:val="28"/>
          <w:szCs w:val="28"/>
        </w:rPr>
        <w:t>юридический</w:t>
      </w:r>
      <w:r w:rsidRPr="0089305B">
        <w:rPr>
          <w:rFonts w:eastAsia="Calibri"/>
          <w:sz w:val="28"/>
          <w:szCs w:val="28"/>
        </w:rPr>
        <w:t xml:space="preserve"> отдел Администрации при наличии коррупциогенных факторов составляет заключение (как отдельный документ), которое должно содержать указание на наличие в таком нормативном акте положений, которые могут способствовать созданию условий для проявления коррупции, с соответствующими обоснованиями, а также рекомендации по их устранению.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4.2. Заключение по результатам проведения антикоррупционной экспертизы подписывается </w:t>
      </w:r>
      <w:r>
        <w:rPr>
          <w:rFonts w:eastAsia="Calibri"/>
          <w:sz w:val="28"/>
          <w:szCs w:val="28"/>
        </w:rPr>
        <w:t>начальником юридического отдела</w:t>
      </w:r>
      <w:r w:rsidRPr="0089305B">
        <w:rPr>
          <w:rFonts w:eastAsia="Calibri"/>
          <w:sz w:val="28"/>
          <w:szCs w:val="28"/>
        </w:rPr>
        <w:t>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4.3. Заключение, составленное по результатам проведения экспертизы, направляется разработчикам акта или проекта акта.</w:t>
      </w:r>
    </w:p>
    <w:p w:rsidR="005F296E" w:rsidRPr="0089305B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9305B">
        <w:rPr>
          <w:rFonts w:eastAsia="Calibri"/>
          <w:sz w:val="28"/>
          <w:szCs w:val="28"/>
        </w:rPr>
        <w:t xml:space="preserve">Положения проекта нормативного правового акта, содержащие </w:t>
      </w:r>
      <w:proofErr w:type="spellStart"/>
      <w:r w:rsidRPr="0089305B">
        <w:rPr>
          <w:rFonts w:eastAsia="Calibri"/>
          <w:sz w:val="28"/>
          <w:szCs w:val="28"/>
        </w:rPr>
        <w:t>коррупциогенные</w:t>
      </w:r>
      <w:proofErr w:type="spellEnd"/>
      <w:r w:rsidRPr="0089305B">
        <w:rPr>
          <w:rFonts w:eastAsia="Calibri"/>
          <w:sz w:val="28"/>
          <w:szCs w:val="28"/>
        </w:rPr>
        <w:t xml:space="preserve"> факторы, должны быть устранены разработчиком проекта до его принятия.</w:t>
      </w:r>
    </w:p>
    <w:p w:rsidR="005F296E" w:rsidRPr="0089305B" w:rsidRDefault="005F296E" w:rsidP="005F29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9305B">
        <w:rPr>
          <w:rFonts w:eastAsia="Calibri"/>
          <w:sz w:val="28"/>
          <w:szCs w:val="28"/>
        </w:rPr>
        <w:t xml:space="preserve">Положения нормативного правового акта Администрации, содержащие </w:t>
      </w:r>
      <w:proofErr w:type="spellStart"/>
      <w:r w:rsidRPr="0089305B">
        <w:rPr>
          <w:rFonts w:eastAsia="Calibri"/>
          <w:sz w:val="28"/>
          <w:szCs w:val="28"/>
        </w:rPr>
        <w:t>коррупциогенные</w:t>
      </w:r>
      <w:proofErr w:type="spellEnd"/>
      <w:r w:rsidRPr="0089305B">
        <w:rPr>
          <w:rFonts w:eastAsia="Calibri"/>
          <w:sz w:val="28"/>
          <w:szCs w:val="28"/>
        </w:rPr>
        <w:t xml:space="preserve"> факторы, устраняются путем внесения изменений в такое решение или его отмены (полностью или в части).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4.4. В случае обнаружения в муниципальном нормативном правовом акте или проекте акта коррупциогенных факторов, принятие мер по устранению которых не относится к их компетенции, Администрация информирует об этом органы прокуратуры.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4.5. </w:t>
      </w:r>
      <w:r w:rsidRPr="0089305B">
        <w:rPr>
          <w:rFonts w:eastAsia="Calibri"/>
          <w:sz w:val="28"/>
          <w:szCs w:val="28"/>
        </w:rPr>
        <w:t xml:space="preserve">Результаты независимой антикоррупционной экспертизы отражаются в заключении. </w:t>
      </w:r>
    </w:p>
    <w:p w:rsidR="005F296E" w:rsidRPr="0089305B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 xml:space="preserve">Поступившие в Администрацию заключения независимых экспертов подлежат рассмотрению в </w:t>
      </w:r>
      <w:r>
        <w:rPr>
          <w:rFonts w:eastAsia="Calibri"/>
          <w:sz w:val="28"/>
          <w:szCs w:val="28"/>
        </w:rPr>
        <w:t>течении тридцати дней со дня поступления.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9305B">
        <w:rPr>
          <w:rFonts w:eastAsia="Calibri"/>
          <w:sz w:val="28"/>
          <w:szCs w:val="28"/>
        </w:rPr>
        <w:t>По результатам рассмотрения заключения независимых экспертов гражданину или организации, проводившим независимую экспертизу, в срок не более 30 дней со дня рассмотрения направляется мотивированный ответ.</w:t>
      </w:r>
    </w:p>
    <w:p w:rsidR="005F296E" w:rsidRDefault="005F296E" w:rsidP="005F29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F296E" w:rsidRPr="0089305B" w:rsidRDefault="005F296E" w:rsidP="005F29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</w:t>
      </w:r>
    </w:p>
    <w:p w:rsidR="005F296E" w:rsidRDefault="005F296E" w:rsidP="005F296E">
      <w:pPr>
        <w:rPr>
          <w:b/>
          <w:sz w:val="28"/>
          <w:szCs w:val="32"/>
        </w:rPr>
      </w:pPr>
    </w:p>
    <w:p w:rsidR="005F296E" w:rsidRDefault="005F296E" w:rsidP="005F296E">
      <w:pPr>
        <w:jc w:val="center"/>
        <w:rPr>
          <w:b/>
          <w:sz w:val="28"/>
          <w:szCs w:val="32"/>
        </w:rPr>
      </w:pPr>
    </w:p>
    <w:p w:rsidR="005F296E" w:rsidRDefault="005F296E" w:rsidP="005F296E">
      <w:pPr>
        <w:pStyle w:val="a3"/>
        <w:jc w:val="both"/>
        <w:rPr>
          <w:sz w:val="28"/>
          <w:szCs w:val="28"/>
        </w:rPr>
      </w:pPr>
    </w:p>
    <w:p w:rsidR="005F296E" w:rsidRDefault="005F296E" w:rsidP="005F296E">
      <w:pPr>
        <w:pStyle w:val="a3"/>
        <w:jc w:val="both"/>
        <w:rPr>
          <w:sz w:val="28"/>
          <w:szCs w:val="28"/>
        </w:rPr>
      </w:pPr>
    </w:p>
    <w:p w:rsidR="005F296E" w:rsidRDefault="005F296E" w:rsidP="005F296E"/>
    <w:p w:rsidR="00DE0C84" w:rsidRDefault="00DE0C84"/>
    <w:sectPr w:rsidR="00DE0C84" w:rsidSect="005F296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0C"/>
    <w:rsid w:val="005F296E"/>
    <w:rsid w:val="00746E0C"/>
    <w:rsid w:val="00D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D7278C-6B26-4B07-84C7-C9C60AE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2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F2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6B62B1286E230ABEBF9EF5FEDFA706F5E99395A8B14B329CBC8E38E8A4C02DE117D6FDB69C1FAAODT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B62B1286E230ABEBF9EF5FEDFA706F5E49395A7B24B329CBC8E38E8OAT4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2022-01-25T06:48:00Z</dcterms:created>
  <dcterms:modified xsi:type="dcterms:W3CDTF">2022-01-25T06:49:00Z</dcterms:modified>
</cp:coreProperties>
</file>